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5215" w14:textId="53C14DFF" w:rsidR="00060747" w:rsidRPr="00060747" w:rsidRDefault="00060747">
      <w:pPr>
        <w:rPr>
          <w:rFonts w:ascii="Arial" w:hAnsi="Arial" w:cs="Arial"/>
          <w:sz w:val="28"/>
          <w:szCs w:val="28"/>
        </w:rPr>
      </w:pPr>
      <w:r w:rsidRPr="00060747">
        <w:rPr>
          <w:rFonts w:ascii="Arial" w:hAnsi="Arial" w:cs="Arial"/>
          <w:sz w:val="28"/>
          <w:szCs w:val="28"/>
        </w:rPr>
        <w:t>Orde van dienst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4498"/>
      </w:tblGrid>
      <w:tr w:rsidR="00060747" w:rsidRPr="00060747" w14:paraId="67DDDD06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E9A93E8" w14:textId="453C1A0B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Zingen  </w:t>
            </w:r>
          </w:p>
          <w:p w14:paraId="3B292138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3EC3796" w14:textId="65F5D094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lied 413 </w:t>
            </w:r>
          </w:p>
          <w:p w14:paraId="081D51F5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0E241CF5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57511C9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Geloofsbelijdenis (Twaalf Artikelen) </w:t>
            </w:r>
          </w:p>
          <w:p w14:paraId="3738275C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04AB80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  <w:p w14:paraId="4D81F86C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35AE8E89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A779D13" w14:textId="65DEDFCB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Zingen </w:t>
            </w:r>
          </w:p>
          <w:p w14:paraId="79D1B2F9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CCBE8D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Weerklank Psalm 45:1 </w:t>
            </w:r>
          </w:p>
          <w:p w14:paraId="35AFD5EC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696E23A1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49EE268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Gebed om opening van het Woord </w:t>
            </w:r>
          </w:p>
          <w:p w14:paraId="5E6071F1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500134D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  <w:p w14:paraId="5EF1484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437AD14E" w14:textId="77777777" w:rsidTr="00060747">
        <w:trPr>
          <w:trHeight w:val="14"/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</w:tcPr>
          <w:p w14:paraId="2CA38AC5" w14:textId="50403711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</w:tcPr>
          <w:p w14:paraId="017A14C1" w14:textId="323C5972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</w:p>
        </w:tc>
      </w:tr>
      <w:tr w:rsidR="00060747" w:rsidRPr="00060747" w14:paraId="1409B5A7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9BC8915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Schriftlezing </w:t>
            </w:r>
          </w:p>
          <w:p w14:paraId="30E3D79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FD2004A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1 Korinthe 2:1-2; 16:21-24 (tekst 16:22) </w:t>
            </w:r>
          </w:p>
          <w:p w14:paraId="2661E137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754F7A56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38A83C2" w14:textId="32FEF359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Zingen  </w:t>
            </w:r>
          </w:p>
          <w:p w14:paraId="03ED9D3F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EDD92A4" w14:textId="562BE039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>Lied 279  (uit Op toonhoogte)</w:t>
            </w: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343A989E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5153081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Prediking </w:t>
            </w:r>
          </w:p>
          <w:p w14:paraId="18F270B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7DA4078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1 Korinthe 16:22 </w:t>
            </w:r>
            <w:r w:rsidRPr="00060747">
              <w:rPr>
                <w:rFonts w:ascii="Arial" w:eastAsia="Times New Roman" w:hAnsi="Arial" w:cs="Arial"/>
              </w:rPr>
              <w:br/>
              <w:t xml:space="preserve">“Een liefdevolle groet” </w:t>
            </w:r>
          </w:p>
          <w:p w14:paraId="7AE81355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6B8EFA7F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6FDBF3D" w14:textId="2010E1FF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Zingen  </w:t>
            </w:r>
          </w:p>
          <w:p w14:paraId="0F9E58D6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8C2BCC5" w14:textId="738DC023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 Psalm 73:10, 11 </w:t>
            </w:r>
          </w:p>
          <w:p w14:paraId="71D09FCA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45DD1508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CB02526" w14:textId="059C04A5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>Mededelingen ouderling</w:t>
            </w: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C8DFA2C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  <w:p w14:paraId="7DC33BE1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:rsidRPr="00060747" w14:paraId="0507877C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D7CBC22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Dankgebed en voorbeden, eindigend met stilte en daarna met ‘Onze Vader’ </w:t>
            </w:r>
          </w:p>
          <w:p w14:paraId="454A313A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A4F65D8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  <w:p w14:paraId="6302FF4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14:paraId="3D76EE4B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CE540DE" w14:textId="198749D6" w:rsidR="00060747" w:rsidRDefault="00060747">
            <w:pPr>
              <w:spacing w:before="120" w:after="120" w:line="24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Zingen </w:t>
            </w:r>
          </w:p>
          <w:p w14:paraId="51F64D8E" w14:textId="77777777" w:rsidR="00060747" w:rsidRDefault="00060747">
            <w:pPr>
              <w:spacing w:before="120" w:after="120" w:line="24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10A104F" w14:textId="57CDA98B" w:rsidR="00060747" w:rsidRDefault="00060747">
            <w:pPr>
              <w:spacing w:before="120" w:after="120" w:line="24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Psalm 43:4 </w:t>
            </w:r>
          </w:p>
          <w:p w14:paraId="2A208ABB" w14:textId="77777777" w:rsidR="00060747" w:rsidRDefault="00060747">
            <w:pPr>
              <w:spacing w:before="120" w:after="120" w:line="24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</w:tr>
      <w:tr w:rsidR="00060747" w14:paraId="1C8E0DA3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6A07C3B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Zegen + 3 keer ‘Amen’ </w:t>
            </w:r>
          </w:p>
          <w:p w14:paraId="25CA93C4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7937FBF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  <w:p w14:paraId="2098AF69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  <w:tr w:rsidR="00060747" w14:paraId="508E7152" w14:textId="77777777">
        <w:trPr>
          <w:tblCellSpacing w:w="0" w:type="dxa"/>
        </w:trPr>
        <w:tc>
          <w:tcPr>
            <w:tcW w:w="4575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0ADEC6D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Collecte bij uitgang </w:t>
            </w:r>
          </w:p>
          <w:p w14:paraId="7B53CCA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8DE8E83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  <w:p w14:paraId="6D0E16D2" w14:textId="77777777" w:rsidR="00060747" w:rsidRPr="00060747" w:rsidRDefault="00060747">
            <w:pPr>
              <w:spacing w:before="120" w:after="120" w:line="240" w:lineRule="atLeast"/>
              <w:rPr>
                <w:rFonts w:ascii="Arial" w:eastAsia="Times New Roman" w:hAnsi="Arial" w:cs="Arial"/>
              </w:rPr>
            </w:pPr>
            <w:r w:rsidRPr="00060747">
              <w:rPr>
                <w:rFonts w:ascii="Arial" w:eastAsia="Times New Roman" w:hAnsi="Arial" w:cs="Arial"/>
              </w:rPr>
              <w:t xml:space="preserve">  </w:t>
            </w:r>
          </w:p>
        </w:tc>
      </w:tr>
    </w:tbl>
    <w:p w14:paraId="7FC69B2A" w14:textId="77777777" w:rsidR="00060747" w:rsidRDefault="00060747"/>
    <w:sectPr w:rsidR="0006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47"/>
    <w:rsid w:val="00060747"/>
    <w:rsid w:val="00E368B1"/>
    <w:rsid w:val="00F6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3896"/>
  <w15:chartTrackingRefBased/>
  <w15:docId w15:val="{4ACE59F8-AFC2-45BE-9B35-133805C1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07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07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07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07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07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074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074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07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07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07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07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07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07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074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0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074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07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van diest</dc:creator>
  <cp:keywords/>
  <dc:description/>
  <cp:lastModifiedBy>R van diest</cp:lastModifiedBy>
  <cp:revision>2</cp:revision>
  <dcterms:created xsi:type="dcterms:W3CDTF">2026-08-12T16:26:00Z</dcterms:created>
  <dcterms:modified xsi:type="dcterms:W3CDTF">2026-08-12T16:32:00Z</dcterms:modified>
</cp:coreProperties>
</file>